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D" w:rsidRDefault="00E629A8" w:rsidP="00CB1409">
      <w:pPr>
        <w:ind w:left="142" w:right="-1765" w:hanging="142"/>
        <w:rPr>
          <w:b/>
          <w:bCs/>
          <w:i/>
          <w:iCs/>
        </w:rPr>
      </w:pPr>
      <w:r>
        <w:t xml:space="preserve">ΠΛΑΝΟ ΔΙΔΑΣΚΑΛΙΑΣ ΤΟΥ ΜΑΘΗΜΑΤΟΣ: </w:t>
      </w:r>
      <w:r>
        <w:rPr>
          <w:b/>
          <w:bCs/>
          <w:i/>
          <w:iCs/>
        </w:rPr>
        <w:t>«ΕΠΙΣΤΗΜΗ ΈΡΓΟΥ»</w:t>
      </w:r>
    </w:p>
    <w:p w:rsidR="00AD427D" w:rsidRDefault="00AD427D">
      <w:pPr>
        <w:rPr>
          <w:b/>
          <w:bCs/>
          <w:i/>
          <w:iCs/>
        </w:rPr>
      </w:pPr>
    </w:p>
    <w:p w:rsidR="00AD427D" w:rsidRDefault="00AD427D"/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7"/>
        <w:gridCol w:w="3040"/>
        <w:gridCol w:w="6263"/>
      </w:tblGrid>
      <w:tr w:rsidR="00AD427D">
        <w:trPr>
          <w:trHeight w:val="3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AD427D"/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AD427D"/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AD427D"/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Δευτέρα</w:t>
            </w:r>
          </w:p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 xml:space="preserve"> 12 /10/20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proofErr w:type="spellStart"/>
            <w:r w:rsidRPr="00E84D0D">
              <w:rPr>
                <w:color w:val="auto"/>
                <w:sz w:val="22"/>
                <w:szCs w:val="22"/>
                <w:u w:color="00B050"/>
              </w:rPr>
              <w:t>Θεοφυλίδης</w:t>
            </w:r>
            <w:proofErr w:type="spellEnd"/>
            <w:r w:rsidRPr="00E84D0D">
              <w:rPr>
                <w:color w:val="auto"/>
                <w:sz w:val="22"/>
                <w:szCs w:val="22"/>
                <w:u w:color="00B050"/>
              </w:rPr>
              <w:t xml:space="preserve"> </w:t>
            </w:r>
          </w:p>
          <w:p w:rsidR="00AD427D" w:rsidRDefault="00E629A8">
            <w:pPr>
              <w:rPr>
                <w:color w:val="auto"/>
                <w:sz w:val="22"/>
                <w:szCs w:val="22"/>
                <w:u w:color="00B050"/>
                <w:lang w:val="en-US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Αντώνης</w:t>
            </w:r>
          </w:p>
          <w:p w:rsidR="00E84D0D" w:rsidRPr="00E84D0D" w:rsidRDefault="00E84D0D">
            <w:pPr>
              <w:rPr>
                <w:color w:val="auto"/>
                <w:lang w:val="en-US"/>
              </w:rPr>
            </w:pPr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Βασικές Αρχές της Επιστήμης Έργου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 xml:space="preserve">Δευτέρα </w:t>
            </w:r>
          </w:p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19 /10/20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proofErr w:type="spellStart"/>
            <w:r w:rsidRPr="00E84D0D">
              <w:rPr>
                <w:color w:val="auto"/>
                <w:sz w:val="22"/>
                <w:szCs w:val="22"/>
                <w:u w:color="00B050"/>
              </w:rPr>
              <w:t>Θεοφυλίδης</w:t>
            </w:r>
            <w:proofErr w:type="spellEnd"/>
            <w:r w:rsidRPr="00E84D0D">
              <w:rPr>
                <w:color w:val="auto"/>
                <w:sz w:val="22"/>
                <w:szCs w:val="22"/>
                <w:u w:color="00B050"/>
              </w:rPr>
              <w:t xml:space="preserve"> </w:t>
            </w:r>
          </w:p>
          <w:p w:rsidR="00AD427D" w:rsidRDefault="00E629A8">
            <w:pPr>
              <w:rPr>
                <w:color w:val="auto"/>
                <w:sz w:val="22"/>
                <w:szCs w:val="22"/>
                <w:u w:color="00B050"/>
                <w:lang w:val="en-US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Αντώνης</w:t>
            </w:r>
          </w:p>
          <w:p w:rsidR="00E84D0D" w:rsidRPr="00E84D0D" w:rsidRDefault="00E84D0D">
            <w:pPr>
              <w:rPr>
                <w:color w:val="auto"/>
                <w:lang w:val="en-US"/>
              </w:rPr>
            </w:pPr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Πλαίσια αναφοράς της Επιστήμης Έργου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Δευτέρα</w:t>
            </w:r>
          </w:p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 xml:space="preserve"> 26 /10/20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  <w:sz w:val="22"/>
                <w:szCs w:val="22"/>
                <w:u w:color="00B050"/>
              </w:rPr>
            </w:pPr>
            <w:proofErr w:type="spellStart"/>
            <w:r w:rsidRPr="00E84D0D">
              <w:rPr>
                <w:color w:val="auto"/>
                <w:sz w:val="22"/>
                <w:szCs w:val="22"/>
                <w:u w:color="00B050"/>
              </w:rPr>
              <w:t>Θεοφυλίδης</w:t>
            </w:r>
            <w:proofErr w:type="spellEnd"/>
          </w:p>
          <w:p w:rsidR="00AD427D" w:rsidRDefault="00E629A8">
            <w:pPr>
              <w:rPr>
                <w:color w:val="auto"/>
                <w:sz w:val="22"/>
                <w:szCs w:val="22"/>
                <w:u w:color="00B050"/>
                <w:lang w:val="en-US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 xml:space="preserve"> Αντώνης</w:t>
            </w:r>
          </w:p>
          <w:p w:rsidR="00E84D0D" w:rsidRPr="00E84D0D" w:rsidRDefault="00E84D0D">
            <w:pPr>
              <w:rPr>
                <w:color w:val="auto"/>
                <w:lang w:val="en-US"/>
              </w:rPr>
            </w:pPr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color w:val="auto"/>
              </w:rPr>
            </w:pPr>
            <w:r w:rsidRPr="00E84D0D">
              <w:rPr>
                <w:color w:val="auto"/>
                <w:sz w:val="22"/>
                <w:szCs w:val="22"/>
                <w:u w:color="00B050"/>
              </w:rPr>
              <w:t>Η σημασία του έργου- Ιστορική Αναδρομή</w:t>
            </w:r>
          </w:p>
        </w:tc>
      </w:tr>
      <w:tr w:rsidR="00AD427D">
        <w:trPr>
          <w:trHeight w:val="144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/11/20</w:t>
            </w:r>
          </w:p>
          <w:p w:rsidR="00E84D0D" w:rsidRDefault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AD427D" w:rsidRDefault="00E629A8">
            <w:pPr>
              <w:rPr>
                <w:sz w:val="22"/>
                <w:szCs w:val="22"/>
              </w:rPr>
            </w:pPr>
            <w:r w:rsidRPr="00E84D0D">
              <w:rPr>
                <w:sz w:val="22"/>
                <w:szCs w:val="22"/>
                <w:highlight w:val="yellow"/>
                <w:lang w:val="en-US"/>
              </w:rPr>
              <w:t>9:30-11:00</w:t>
            </w:r>
          </w:p>
          <w:p w:rsidR="00E84D0D" w:rsidRPr="00E84D0D" w:rsidRDefault="00E84D0D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Γεωργίου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Κωνσταντίνος</w:t>
            </w:r>
          </w:p>
          <w:p w:rsidR="00AD427D" w:rsidRDefault="00E84D0D"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84D0D">
            <w:r>
              <w:rPr>
                <w:sz w:val="22"/>
                <w:szCs w:val="22"/>
              </w:rPr>
              <w:t>Σ</w:t>
            </w:r>
            <w:r w:rsidRPr="00E84D0D">
              <w:rPr>
                <w:sz w:val="22"/>
                <w:szCs w:val="22"/>
              </w:rPr>
              <w:t>κιαγραφώντας το ανθρώπινο έργο μέσα από την προοπτική του υποκειμενικού νοήματος</w:t>
            </w:r>
            <w:r w:rsidR="00E629A8">
              <w:rPr>
                <w:sz w:val="22"/>
                <w:szCs w:val="22"/>
              </w:rPr>
              <w:t xml:space="preserve"> </w:t>
            </w:r>
          </w:p>
        </w:tc>
      </w:tr>
      <w:tr w:rsidR="00AD427D">
        <w:trPr>
          <w:trHeight w:val="144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/11/20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AD427D" w:rsidRDefault="00E62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9:30-11:00</w:t>
            </w:r>
          </w:p>
          <w:p w:rsidR="00E84D0D" w:rsidRDefault="00E84D0D"/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Γεωργίου</w:t>
            </w:r>
          </w:p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Κωνσταντίνος</w:t>
            </w:r>
          </w:p>
          <w:p w:rsidR="00AD427D" w:rsidRDefault="00E84D0D"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roofErr w:type="spellStart"/>
            <w:r>
              <w:rPr>
                <w:sz w:val="22"/>
                <w:szCs w:val="22"/>
              </w:rPr>
              <w:t>Αποδομώντας</w:t>
            </w:r>
            <w:proofErr w:type="spellEnd"/>
            <w:r>
              <w:rPr>
                <w:sz w:val="22"/>
                <w:szCs w:val="22"/>
              </w:rPr>
              <w:t xml:space="preserve"> το ανθρώπινο έργο. Μια κριτική και πολιτική θέαση της επιστήμης του έργου ΙΙ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  <w:p w:rsidR="00AD427D" w:rsidRDefault="00E62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16 /11/20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E84D0D" w:rsidRPr="00E84D0D" w:rsidRDefault="00E84D0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16.30-18.00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D0D" w:rsidRDefault="00E62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Ελένη Ζάχου </w:t>
            </w:r>
          </w:p>
          <w:p w:rsidR="00AD427D" w:rsidRDefault="00E84D0D">
            <w:r>
              <w:rPr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6" w:history="1">
              <w:r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  <w:r w:rsidR="00E6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shd w:val="clear" w:color="auto" w:fill="FFFFFF"/>
              <w:spacing w:before="100"/>
            </w:pPr>
            <w:r>
              <w:rPr>
                <w:sz w:val="22"/>
                <w:szCs w:val="22"/>
              </w:rPr>
              <w:t>Πρακτική βασισμένη σε τεκμήρια και ευημερία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CB1409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Πέμπτη</w:t>
            </w:r>
            <w:r w:rsidR="00E629A8" w:rsidRPr="00CB1409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AD427D" w:rsidRDefault="00CB1409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  <w:lang w:val="en-US"/>
              </w:rPr>
              <w:t>26</w:t>
            </w:r>
            <w:r w:rsidR="00E629A8" w:rsidRPr="00CB1409">
              <w:rPr>
                <w:color w:val="4F6228" w:themeColor="accent3" w:themeShade="80"/>
                <w:sz w:val="22"/>
                <w:szCs w:val="22"/>
              </w:rPr>
              <w:t xml:space="preserve"> /11/20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CB1409" w:rsidRPr="00CB1409" w:rsidRDefault="00CB1409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CB1409">
              <w:rPr>
                <w:b/>
                <w:color w:val="4F6228" w:themeColor="accent3" w:themeShade="80"/>
                <w:sz w:val="18"/>
                <w:szCs w:val="18"/>
                <w:lang w:val="en-US"/>
              </w:rPr>
              <w:t>13</w:t>
            </w:r>
            <w:r w:rsidRPr="00CB1409">
              <w:rPr>
                <w:b/>
                <w:color w:val="4F6228" w:themeColor="accent3" w:themeShade="80"/>
                <w:sz w:val="18"/>
                <w:szCs w:val="18"/>
              </w:rPr>
              <w:t>:30–15:00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E629A8">
            <w:pPr>
              <w:rPr>
                <w:color w:val="4F6228" w:themeColor="accent3" w:themeShade="80"/>
                <w:sz w:val="22"/>
                <w:szCs w:val="22"/>
              </w:rPr>
            </w:pPr>
            <w:proofErr w:type="spellStart"/>
            <w:r w:rsidRPr="00CB1409">
              <w:rPr>
                <w:color w:val="4F6228" w:themeColor="accent3" w:themeShade="80"/>
                <w:sz w:val="22"/>
                <w:szCs w:val="22"/>
              </w:rPr>
              <w:t>Μενεμσιάδου</w:t>
            </w:r>
            <w:proofErr w:type="spellEnd"/>
            <w:r w:rsidRPr="00CB1409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AD427D" w:rsidRDefault="00E629A8">
            <w:pPr>
              <w:rPr>
                <w:color w:val="4F6228" w:themeColor="accent3" w:themeShade="80"/>
                <w:sz w:val="22"/>
                <w:szCs w:val="22"/>
                <w:lang w:val="en-US"/>
              </w:rPr>
            </w:pPr>
            <w:r w:rsidRPr="00CB1409">
              <w:rPr>
                <w:color w:val="4F6228" w:themeColor="accent3" w:themeShade="80"/>
                <w:sz w:val="22"/>
                <w:szCs w:val="22"/>
              </w:rPr>
              <w:t>Πελαγία</w:t>
            </w:r>
          </w:p>
          <w:p w:rsidR="00E84D0D" w:rsidRPr="00E84D0D" w:rsidRDefault="00E84D0D">
            <w:pPr>
              <w:rPr>
                <w:color w:val="4F6228" w:themeColor="accent3" w:themeShade="80"/>
              </w:rPr>
            </w:pPr>
            <w:r>
              <w:rPr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7" w:history="1">
              <w:r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E629A8">
            <w:pPr>
              <w:rPr>
                <w:b/>
                <w:color w:val="4F6228" w:themeColor="accent3" w:themeShade="80"/>
              </w:rPr>
            </w:pPr>
            <w:r w:rsidRPr="00CB1409">
              <w:rPr>
                <w:b/>
                <w:color w:val="4F6228" w:themeColor="accent3" w:themeShade="80"/>
                <w:sz w:val="22"/>
                <w:szCs w:val="22"/>
              </w:rPr>
              <w:t>Οι κοινωνικές και θεραπευτικές διαστάσεις του έργου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CB1409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Πέμπ</w:t>
            </w:r>
            <w:r w:rsidR="005B6F06">
              <w:rPr>
                <w:color w:val="4F6228" w:themeColor="accent3" w:themeShade="80"/>
                <w:sz w:val="22"/>
                <w:szCs w:val="22"/>
              </w:rPr>
              <w:t>τ</w:t>
            </w:r>
            <w:r>
              <w:rPr>
                <w:color w:val="4F6228" w:themeColor="accent3" w:themeShade="80"/>
                <w:sz w:val="22"/>
                <w:szCs w:val="22"/>
              </w:rPr>
              <w:t>η</w:t>
            </w:r>
          </w:p>
          <w:p w:rsidR="00AD427D" w:rsidRDefault="00CB1409" w:rsidP="00CB1409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03</w:t>
            </w:r>
            <w:r w:rsidR="00E629A8" w:rsidRPr="00CB1409">
              <w:rPr>
                <w:color w:val="4F6228" w:themeColor="accent3" w:themeShade="80"/>
                <w:sz w:val="22"/>
                <w:szCs w:val="22"/>
              </w:rPr>
              <w:t xml:space="preserve"> /</w:t>
            </w:r>
            <w:r>
              <w:rPr>
                <w:color w:val="4F6228" w:themeColor="accent3" w:themeShade="80"/>
                <w:sz w:val="22"/>
                <w:szCs w:val="22"/>
              </w:rPr>
              <w:t>12</w:t>
            </w:r>
            <w:r w:rsidR="00E629A8" w:rsidRPr="00CB1409">
              <w:rPr>
                <w:color w:val="4F6228" w:themeColor="accent3" w:themeShade="80"/>
                <w:sz w:val="22"/>
                <w:szCs w:val="22"/>
              </w:rPr>
              <w:t>/20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CB1409" w:rsidRPr="00CB1409" w:rsidRDefault="00CB1409" w:rsidP="00CB1409">
            <w:pPr>
              <w:rPr>
                <w:color w:val="4F6228" w:themeColor="accent3" w:themeShade="80"/>
              </w:rPr>
            </w:pPr>
            <w:r w:rsidRPr="00CB1409">
              <w:rPr>
                <w:b/>
                <w:color w:val="4F6228" w:themeColor="accent3" w:themeShade="80"/>
                <w:sz w:val="18"/>
                <w:szCs w:val="18"/>
                <w:lang w:val="en-US"/>
              </w:rPr>
              <w:t>13</w:t>
            </w:r>
            <w:r w:rsidRPr="00CB1409">
              <w:rPr>
                <w:b/>
                <w:color w:val="4F6228" w:themeColor="accent3" w:themeShade="80"/>
                <w:sz w:val="18"/>
                <w:szCs w:val="18"/>
              </w:rPr>
              <w:t>:30–15:00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E629A8">
            <w:pPr>
              <w:rPr>
                <w:color w:val="4F6228" w:themeColor="accent3" w:themeShade="80"/>
                <w:sz w:val="22"/>
                <w:szCs w:val="22"/>
              </w:rPr>
            </w:pPr>
            <w:proofErr w:type="spellStart"/>
            <w:r w:rsidRPr="00CB1409">
              <w:rPr>
                <w:color w:val="4F6228" w:themeColor="accent3" w:themeShade="80"/>
                <w:sz w:val="22"/>
                <w:szCs w:val="22"/>
              </w:rPr>
              <w:t>Μενεμσιαδου</w:t>
            </w:r>
            <w:proofErr w:type="spellEnd"/>
            <w:r w:rsidRPr="00CB1409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AD427D" w:rsidRDefault="00E629A8">
            <w:pPr>
              <w:rPr>
                <w:color w:val="4F6228" w:themeColor="accent3" w:themeShade="80"/>
                <w:sz w:val="22"/>
                <w:szCs w:val="22"/>
                <w:lang w:val="en-US"/>
              </w:rPr>
            </w:pPr>
            <w:r w:rsidRPr="00CB1409">
              <w:rPr>
                <w:color w:val="4F6228" w:themeColor="accent3" w:themeShade="80"/>
                <w:sz w:val="22"/>
                <w:szCs w:val="22"/>
              </w:rPr>
              <w:t>Πελαγία</w:t>
            </w:r>
          </w:p>
          <w:p w:rsidR="00E84D0D" w:rsidRPr="00E84D0D" w:rsidRDefault="00E84D0D">
            <w:pPr>
              <w:rPr>
                <w:color w:val="4F6228" w:themeColor="accent3" w:themeShade="80"/>
              </w:rPr>
            </w:pPr>
            <w:r>
              <w:rPr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8" w:history="1">
              <w:r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CB1409" w:rsidRDefault="00E629A8">
            <w:pPr>
              <w:rPr>
                <w:b/>
                <w:color w:val="4F6228" w:themeColor="accent3" w:themeShade="80"/>
              </w:rPr>
            </w:pPr>
            <w:r w:rsidRPr="00CB1409">
              <w:rPr>
                <w:b/>
                <w:color w:val="4F6228" w:themeColor="accent3" w:themeShade="80"/>
                <w:sz w:val="22"/>
                <w:szCs w:val="22"/>
              </w:rPr>
              <w:t xml:space="preserve">Η Επιστήμη Έργου ως πλαίσιο αναφοράς της ειδικότητας της </w:t>
            </w:r>
            <w:proofErr w:type="spellStart"/>
            <w:r w:rsidRPr="00CB1409">
              <w:rPr>
                <w:b/>
                <w:color w:val="4F6228" w:themeColor="accent3" w:themeShade="80"/>
                <w:sz w:val="22"/>
                <w:szCs w:val="22"/>
              </w:rPr>
              <w:t>εργοθεραπεία</w:t>
            </w:r>
            <w:bookmarkStart w:id="0" w:name="_GoBack"/>
            <w:bookmarkEnd w:id="0"/>
            <w:r w:rsidRPr="00CB1409">
              <w:rPr>
                <w:b/>
                <w:color w:val="4F6228" w:themeColor="accent3" w:themeShade="80"/>
                <w:sz w:val="22"/>
                <w:szCs w:val="22"/>
              </w:rPr>
              <w:t>ς</w:t>
            </w:r>
            <w:proofErr w:type="spellEnd"/>
          </w:p>
        </w:tc>
      </w:tr>
      <w:tr w:rsidR="00AD427D">
        <w:trPr>
          <w:trHeight w:val="120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rPr>
                <w:sz w:val="22"/>
                <w:szCs w:val="22"/>
                <w:shd w:val="clear" w:color="auto" w:fill="FFFF00"/>
              </w:rPr>
            </w:pPr>
            <w:proofErr w:type="spellStart"/>
            <w:r w:rsidRPr="00E84D0D">
              <w:rPr>
                <w:sz w:val="22"/>
                <w:szCs w:val="22"/>
                <w:shd w:val="clear" w:color="auto" w:fill="FFFF00"/>
              </w:rPr>
              <w:t>Πεμπτη</w:t>
            </w:r>
            <w:proofErr w:type="spellEnd"/>
          </w:p>
          <w:p w:rsidR="00E84D0D" w:rsidRPr="00E84D0D" w:rsidRDefault="00E629A8" w:rsidP="00E84D0D">
            <w:pPr>
              <w:rPr>
                <w:sz w:val="22"/>
                <w:szCs w:val="22"/>
              </w:rPr>
            </w:pPr>
            <w:r w:rsidRPr="00E84D0D">
              <w:rPr>
                <w:sz w:val="22"/>
                <w:szCs w:val="22"/>
                <w:shd w:val="clear" w:color="auto" w:fill="FFFF00"/>
              </w:rPr>
              <w:t xml:space="preserve">10/12/20, </w:t>
            </w:r>
            <w:proofErr w:type="spellStart"/>
            <w:r w:rsidR="00E84D0D" w:rsidRPr="00E84D0D">
              <w:rPr>
                <w:sz w:val="22"/>
                <w:szCs w:val="22"/>
              </w:rPr>
              <w:t>Ωρες</w:t>
            </w:r>
            <w:proofErr w:type="spellEnd"/>
          </w:p>
          <w:p w:rsidR="00AD427D" w:rsidRPr="00E84D0D" w:rsidRDefault="00E629A8">
            <w:r w:rsidRPr="00E84D0D">
              <w:rPr>
                <w:sz w:val="22"/>
                <w:szCs w:val="22"/>
                <w:shd w:val="clear" w:color="auto" w:fill="FFFF00"/>
              </w:rPr>
              <w:t xml:space="preserve">13.30-15.00 ,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shd w:val="clear" w:color="auto" w:fill="FFFFFF"/>
              <w:rPr>
                <w:sz w:val="22"/>
                <w:szCs w:val="22"/>
                <w:shd w:val="clear" w:color="auto" w:fill="FFFF00"/>
              </w:rPr>
            </w:pPr>
            <w:proofErr w:type="spellStart"/>
            <w:r w:rsidRPr="00E84D0D">
              <w:rPr>
                <w:sz w:val="22"/>
                <w:szCs w:val="22"/>
                <w:shd w:val="clear" w:color="auto" w:fill="FFFF00"/>
              </w:rPr>
              <w:t>Μπλιούμης</w:t>
            </w:r>
            <w:proofErr w:type="spellEnd"/>
            <w:r w:rsidRPr="00E84D0D">
              <w:rPr>
                <w:sz w:val="22"/>
                <w:szCs w:val="22"/>
                <w:shd w:val="clear" w:color="auto" w:fill="FFFF00"/>
              </w:rPr>
              <w:t xml:space="preserve"> Κωνσταντίνος</w:t>
            </w:r>
          </w:p>
          <w:p w:rsidR="00AD427D" w:rsidRPr="00E84D0D" w:rsidRDefault="00E629A8">
            <w:r w:rsidRPr="00E84D0D">
              <w:rPr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9" w:history="1">
              <w:r w:rsidRPr="00E84D0D"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Pr="00E84D0D" w:rsidRDefault="00E629A8">
            <w:pPr>
              <w:shd w:val="clear" w:color="auto" w:fill="FFFFFF"/>
            </w:pPr>
            <w:r w:rsidRPr="00E84D0D">
              <w:rPr>
                <w:rStyle w:val="a4"/>
                <w:sz w:val="22"/>
                <w:szCs w:val="22"/>
                <w:shd w:val="clear" w:color="auto" w:fill="FFFF00"/>
              </w:rPr>
              <w:t xml:space="preserve">Ο ρόλος της </w:t>
            </w:r>
            <w:proofErr w:type="spellStart"/>
            <w:r w:rsidRPr="00E84D0D">
              <w:rPr>
                <w:rStyle w:val="a4"/>
                <w:sz w:val="22"/>
                <w:szCs w:val="22"/>
                <w:shd w:val="clear" w:color="auto" w:fill="FFFF00"/>
              </w:rPr>
              <w:t>εργοθεραπείας</w:t>
            </w:r>
            <w:proofErr w:type="spellEnd"/>
            <w:r w:rsidRPr="00E84D0D">
              <w:rPr>
                <w:rStyle w:val="a4"/>
                <w:sz w:val="22"/>
                <w:szCs w:val="22"/>
                <w:shd w:val="clear" w:color="auto" w:fill="FFFF00"/>
              </w:rPr>
              <w:t xml:space="preserve"> στη λειτουργική γραφή και ανάγνωση.</w:t>
            </w:r>
          </w:p>
        </w:tc>
      </w:tr>
      <w:tr w:rsidR="00AD427D">
        <w:trPr>
          <w:trHeight w:val="120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rStyle w:val="a4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rStyle w:val="a4"/>
                <w:sz w:val="22"/>
                <w:szCs w:val="22"/>
                <w:shd w:val="clear" w:color="auto" w:fill="FFFF00"/>
              </w:rPr>
              <w:lastRenderedPageBreak/>
              <w:t>Πεμπτη</w:t>
            </w:r>
            <w:proofErr w:type="spellEnd"/>
          </w:p>
          <w:p w:rsidR="00E84D0D" w:rsidRDefault="00E629A8" w:rsidP="00E84D0D">
            <w:pPr>
              <w:rPr>
                <w:sz w:val="22"/>
                <w:szCs w:val="22"/>
                <w:highlight w:val="yellow"/>
              </w:rPr>
            </w:pPr>
            <w:r>
              <w:rPr>
                <w:rStyle w:val="a4"/>
                <w:sz w:val="22"/>
                <w:szCs w:val="22"/>
                <w:shd w:val="clear" w:color="auto" w:fill="FFFF00"/>
              </w:rPr>
              <w:t>1</w:t>
            </w:r>
            <w:r>
              <w:rPr>
                <w:rStyle w:val="a4"/>
                <w:sz w:val="22"/>
                <w:szCs w:val="22"/>
                <w:shd w:val="clear" w:color="auto" w:fill="FFFF00"/>
                <w:lang w:val="en-US"/>
              </w:rPr>
              <w:t>7</w:t>
            </w:r>
            <w:r>
              <w:rPr>
                <w:rStyle w:val="a4"/>
                <w:sz w:val="22"/>
                <w:szCs w:val="22"/>
                <w:shd w:val="clear" w:color="auto" w:fill="FFFF00"/>
              </w:rPr>
              <w:t xml:space="preserve">/12/20, </w:t>
            </w:r>
            <w:proofErr w:type="spellStart"/>
            <w:r w:rsidR="00E84D0D"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AD427D" w:rsidRDefault="00E629A8">
            <w:r>
              <w:rPr>
                <w:rStyle w:val="a4"/>
                <w:sz w:val="22"/>
                <w:szCs w:val="22"/>
                <w:shd w:val="clear" w:color="auto" w:fill="FFFF00"/>
              </w:rPr>
              <w:t xml:space="preserve">13.30-15.00 ,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shd w:val="clear" w:color="auto" w:fill="FFFFFF"/>
              <w:rPr>
                <w:rStyle w:val="a4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rStyle w:val="a4"/>
                <w:sz w:val="22"/>
                <w:szCs w:val="22"/>
                <w:shd w:val="clear" w:color="auto" w:fill="FFFF00"/>
              </w:rPr>
              <w:t>Μπλιούμης</w:t>
            </w:r>
            <w:proofErr w:type="spellEnd"/>
            <w:r>
              <w:rPr>
                <w:rStyle w:val="a4"/>
                <w:sz w:val="22"/>
                <w:szCs w:val="22"/>
                <w:shd w:val="clear" w:color="auto" w:fill="FFFF00"/>
              </w:rPr>
              <w:t xml:space="preserve"> Κωνσταντίνος</w:t>
            </w:r>
          </w:p>
          <w:p w:rsidR="00AD427D" w:rsidRDefault="00E629A8">
            <w:r>
              <w:rPr>
                <w:rStyle w:val="a4"/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10" w:history="1">
              <w:r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shd w:val="clear" w:color="auto" w:fill="FFFFFF"/>
              <w:spacing w:after="240"/>
            </w:pPr>
            <w:r>
              <w:rPr>
                <w:rStyle w:val="a4"/>
                <w:sz w:val="22"/>
                <w:szCs w:val="22"/>
                <w:shd w:val="clear" w:color="auto" w:fill="FFFF00"/>
              </w:rPr>
              <w:t xml:space="preserve">Φροντίδα και </w:t>
            </w:r>
            <w:proofErr w:type="spellStart"/>
            <w:r>
              <w:rPr>
                <w:rStyle w:val="a4"/>
                <w:sz w:val="22"/>
                <w:szCs w:val="22"/>
                <w:shd w:val="clear" w:color="auto" w:fill="FFFF00"/>
              </w:rPr>
              <w:t>εργοθεραπεία</w:t>
            </w:r>
            <w:proofErr w:type="spellEnd"/>
            <w:r>
              <w:rPr>
                <w:rStyle w:val="a4"/>
                <w:sz w:val="22"/>
                <w:szCs w:val="22"/>
                <w:shd w:val="clear" w:color="auto" w:fill="FFFF00"/>
              </w:rPr>
              <w:t>: τι είδους ορισμό έχουμε για τη φροντίδα ?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Δευτέρα</w:t>
            </w:r>
          </w:p>
          <w:p w:rsidR="00AD427D" w:rsidRDefault="00E629A8">
            <w:pPr>
              <w:rPr>
                <w:rStyle w:val="a4"/>
                <w:sz w:val="22"/>
                <w:szCs w:val="22"/>
                <w:lang w:val="en-US"/>
              </w:rPr>
            </w:pPr>
            <w:r>
              <w:rPr>
                <w:rStyle w:val="a4"/>
                <w:sz w:val="22"/>
                <w:szCs w:val="22"/>
              </w:rPr>
              <w:t xml:space="preserve"> 21 /12/20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E84D0D" w:rsidRPr="00E84D0D" w:rsidRDefault="00E84D0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16.30-18.00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D0D" w:rsidRDefault="00E629A8">
            <w:pPr>
              <w:rPr>
                <w:rStyle w:val="a4"/>
                <w:sz w:val="22"/>
                <w:szCs w:val="22"/>
                <w:lang w:val="en-US"/>
              </w:rPr>
            </w:pPr>
            <w:r>
              <w:rPr>
                <w:rStyle w:val="a4"/>
                <w:sz w:val="22"/>
                <w:szCs w:val="22"/>
              </w:rPr>
              <w:t xml:space="preserve">Ελένη Ζάχου </w:t>
            </w:r>
          </w:p>
          <w:p w:rsidR="00AD427D" w:rsidRDefault="00E84D0D">
            <w:r>
              <w:rPr>
                <w:sz w:val="22"/>
                <w:szCs w:val="22"/>
                <w:shd w:val="clear" w:color="auto" w:fill="FFFF00"/>
              </w:rPr>
              <w:t xml:space="preserve">Αίθουσα </w:t>
            </w:r>
            <w:hyperlink r:id="rId11" w:history="1">
              <w:r>
                <w:rPr>
                  <w:rStyle w:val="Hyperlink0"/>
                  <w:rFonts w:ascii="Helvetica" w:hAnsi="Helvetica"/>
                </w:rPr>
                <w:t>https://zoom.us/my/uowm.mpa1</w:t>
              </w:r>
            </w:hyperlink>
            <w:r w:rsidR="00E629A8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r>
              <w:rPr>
                <w:rStyle w:val="a4"/>
                <w:sz w:val="22"/>
                <w:szCs w:val="22"/>
              </w:rPr>
              <w:t>Μελέτη περιπτώσεων: μετάβαση από τη θεωρία στην πράξη</w:t>
            </w:r>
          </w:p>
        </w:tc>
      </w:tr>
      <w:tr w:rsidR="00AD427D">
        <w:trPr>
          <w:trHeight w:val="96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Δευτέρα </w:t>
            </w:r>
          </w:p>
          <w:p w:rsidR="00AD427D" w:rsidRDefault="00E629A8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11 /01/21</w:t>
            </w:r>
          </w:p>
          <w:p w:rsidR="00E84D0D" w:rsidRDefault="00E84D0D" w:rsidP="00E84D0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Ωρες</w:t>
            </w:r>
            <w:proofErr w:type="spellEnd"/>
          </w:p>
          <w:p w:rsidR="00E84D0D" w:rsidRDefault="00E84D0D">
            <w:r>
              <w:t>9.30-11.00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rStyle w:val="a4"/>
                <w:sz w:val="22"/>
                <w:szCs w:val="22"/>
              </w:rPr>
            </w:pPr>
            <w:proofErr w:type="spellStart"/>
            <w:r>
              <w:rPr>
                <w:rStyle w:val="a4"/>
                <w:sz w:val="22"/>
                <w:szCs w:val="22"/>
              </w:rPr>
              <w:t>Θεοφυλίδης</w:t>
            </w:r>
            <w:proofErr w:type="spellEnd"/>
          </w:p>
          <w:p w:rsidR="00AD427D" w:rsidRDefault="00E629A8">
            <w:pPr>
              <w:rPr>
                <w:rStyle w:val="a4"/>
                <w:sz w:val="22"/>
                <w:szCs w:val="22"/>
                <w:lang w:val="en-US"/>
              </w:rPr>
            </w:pPr>
            <w:r>
              <w:rPr>
                <w:rStyle w:val="a4"/>
                <w:sz w:val="22"/>
                <w:szCs w:val="22"/>
              </w:rPr>
              <w:t xml:space="preserve"> Αντώνης</w:t>
            </w:r>
          </w:p>
          <w:p w:rsidR="00E84D0D" w:rsidRPr="00E84D0D" w:rsidRDefault="00E84D0D">
            <w:pPr>
              <w:rPr>
                <w:lang w:val="en-US"/>
              </w:rPr>
            </w:pPr>
            <w:r w:rsidRPr="00E84D0D">
              <w:rPr>
                <w:sz w:val="22"/>
                <w:szCs w:val="22"/>
                <w:highlight w:val="yellow"/>
              </w:rPr>
              <w:t xml:space="preserve">(ΑΙΘΟΥΣΑ </w:t>
            </w:r>
            <w:r w:rsidRPr="00E84D0D">
              <w:rPr>
                <w:sz w:val="22"/>
                <w:szCs w:val="22"/>
                <w:highlight w:val="yellow"/>
                <w:lang w:val="en-US"/>
              </w:rPr>
              <w:t>ot1)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27D" w:rsidRDefault="00E629A8">
            <w:pPr>
              <w:rPr>
                <w:rStyle w:val="a4"/>
                <w:sz w:val="22"/>
                <w:szCs w:val="22"/>
              </w:rPr>
            </w:pPr>
            <w:proofErr w:type="spellStart"/>
            <w:r>
              <w:rPr>
                <w:rStyle w:val="a4"/>
                <w:sz w:val="22"/>
                <w:szCs w:val="22"/>
              </w:rPr>
              <w:t>Νευροψυχολογική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 αξιολόγηση-</w:t>
            </w:r>
            <w:proofErr w:type="spellStart"/>
            <w:r>
              <w:rPr>
                <w:rStyle w:val="a4"/>
                <w:sz w:val="22"/>
                <w:szCs w:val="22"/>
              </w:rPr>
              <w:t>εργοθεραπευτική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 παρέμβαση και Επιστήμη Έργου.</w:t>
            </w:r>
          </w:p>
          <w:p w:rsidR="00AD427D" w:rsidRDefault="00E629A8">
            <w:r>
              <w:rPr>
                <w:rStyle w:val="a4"/>
                <w:sz w:val="22"/>
                <w:szCs w:val="22"/>
              </w:rPr>
              <w:t>Σύνοψη – προετοιμασία για την αξιολόγηση</w:t>
            </w:r>
          </w:p>
        </w:tc>
      </w:tr>
    </w:tbl>
    <w:p w:rsidR="00AD427D" w:rsidRDefault="00AD427D">
      <w:pPr>
        <w:widowControl w:val="0"/>
      </w:pPr>
    </w:p>
    <w:p w:rsidR="00AD427D" w:rsidRDefault="00AD427D"/>
    <w:p w:rsidR="00AD427D" w:rsidRDefault="00E629A8">
      <w:pPr>
        <w:spacing w:line="360" w:lineRule="auto"/>
        <w:rPr>
          <w:rStyle w:val="a4"/>
          <w:b/>
          <w:bCs/>
          <w:i/>
          <w:iCs/>
        </w:rPr>
      </w:pPr>
      <w:r>
        <w:rPr>
          <w:rStyle w:val="a4"/>
          <w:b/>
          <w:bCs/>
          <w:i/>
          <w:iCs/>
        </w:rPr>
        <w:t xml:space="preserve"> </w:t>
      </w:r>
    </w:p>
    <w:sectPr w:rsidR="00AD427D" w:rsidSect="00CB1409">
      <w:pgSz w:w="11900" w:h="16840"/>
      <w:pgMar w:top="1440" w:right="0" w:bottom="1440" w:left="42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E" w:rsidRDefault="00B06CAE">
      <w:r>
        <w:separator/>
      </w:r>
    </w:p>
  </w:endnote>
  <w:endnote w:type="continuationSeparator" w:id="0">
    <w:p w:rsidR="00B06CAE" w:rsidRDefault="00B0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E" w:rsidRDefault="00B06CAE">
      <w:r>
        <w:separator/>
      </w:r>
    </w:p>
  </w:footnote>
  <w:footnote w:type="continuationSeparator" w:id="0">
    <w:p w:rsidR="00B06CAE" w:rsidRDefault="00B0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27D"/>
    <w:rsid w:val="005B6F06"/>
    <w:rsid w:val="00805A09"/>
    <w:rsid w:val="00AD427D"/>
    <w:rsid w:val="00B06CAE"/>
    <w:rsid w:val="00CB1409"/>
    <w:rsid w:val="00E629A8"/>
    <w:rsid w:val="00E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A09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05A09"/>
    <w:rPr>
      <w:u w:val="single"/>
    </w:rPr>
  </w:style>
  <w:style w:type="table" w:customStyle="1" w:styleId="TableNormal">
    <w:name w:val="Table Normal"/>
    <w:rsid w:val="00805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805A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4">
    <w:name w:val="Κανένα"/>
    <w:rsid w:val="00805A09"/>
  </w:style>
  <w:style w:type="character" w:customStyle="1" w:styleId="Hyperlink0">
    <w:name w:val="Hyperlink.0"/>
    <w:basedOn w:val="a4"/>
    <w:rsid w:val="00805A09"/>
    <w:rPr>
      <w:outline w:val="0"/>
      <w:color w:val="1155CC"/>
      <w:sz w:val="20"/>
      <w:szCs w:val="20"/>
      <w:u w:val="single" w:color="1155CC"/>
      <w:shd w:val="clear" w:color="auto" w:fill="FFFFFF"/>
    </w:rPr>
  </w:style>
  <w:style w:type="character" w:customStyle="1" w:styleId="Hyperlink1">
    <w:name w:val="Hyperlink.1"/>
    <w:basedOn w:val="a4"/>
    <w:rsid w:val="00805A09"/>
    <w:rPr>
      <w:rFonts w:ascii="Times New Roman" w:eastAsia="Times New Roman" w:hAnsi="Times New Roman" w:cs="Times New Roman"/>
      <w:b/>
      <w:bCs/>
      <w:outline w:val="0"/>
      <w:color w:val="000000"/>
      <w:u w:val="non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mpa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my/uowm.mp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y/uowm.mpa1" TargetMode="External"/><Relationship Id="rId11" Type="http://schemas.openxmlformats.org/officeDocument/2006/relationships/hyperlink" Target="https://zoom.us/my/uowm.mpa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oom.us/my/uowm.mp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y/uowm.mpa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1692</Characters>
  <Application>Microsoft Office Word</Application>
  <DocSecurity>0</DocSecurity>
  <Lines>14</Lines>
  <Paragraphs>4</Paragraphs>
  <ScaleCrop>false</ScaleCrop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dafne</dc:creator>
  <cp:lastModifiedBy>Dimitris</cp:lastModifiedBy>
  <cp:revision>4</cp:revision>
  <dcterms:created xsi:type="dcterms:W3CDTF">2020-10-28T17:05:00Z</dcterms:created>
  <dcterms:modified xsi:type="dcterms:W3CDTF">2020-10-30T09:35:00Z</dcterms:modified>
</cp:coreProperties>
</file>